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8" w:rsidRPr="00975C60" w:rsidRDefault="00655A50" w:rsidP="00AD46E8">
      <w:pPr>
        <w:jc w:val="center"/>
        <w:rPr>
          <w:rFonts w:ascii="Arial" w:hAnsi="Arial" w:cs="Arial"/>
          <w:b/>
        </w:rPr>
      </w:pPr>
      <w:r w:rsidRPr="00975C60">
        <w:rPr>
          <w:rFonts w:ascii="Arial" w:hAnsi="Arial" w:cs="Arial"/>
          <w:b/>
        </w:rPr>
        <w:t xml:space="preserve"> </w:t>
      </w:r>
      <w:r w:rsidR="00AD46E8" w:rsidRPr="00975C60">
        <w:rPr>
          <w:rFonts w:ascii="Arial" w:hAnsi="Arial" w:cs="Arial"/>
          <w:b/>
        </w:rPr>
        <w:t>Томская область</w:t>
      </w:r>
    </w:p>
    <w:p w:rsidR="00AD46E8" w:rsidRPr="00975C60" w:rsidRDefault="00AD46E8" w:rsidP="00AD46E8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975C60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AD46E8" w:rsidRPr="00975C60" w:rsidRDefault="00AD46E8" w:rsidP="00AD46E8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975C60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AD46E8" w:rsidRPr="00975C60" w:rsidRDefault="00AD46E8" w:rsidP="00975C60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975C60">
        <w:rPr>
          <w:rFonts w:ascii="Arial" w:hAnsi="Arial" w:cs="Arial"/>
          <w:b/>
          <w:sz w:val="24"/>
          <w:szCs w:val="24"/>
        </w:rPr>
        <w:t>п. Степановка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D46E8" w:rsidRPr="00975C60" w:rsidTr="00975C60">
        <w:trPr>
          <w:trHeight w:val="63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975C60" w:rsidRDefault="00AD46E8" w:rsidP="005845C6">
            <w:pPr>
              <w:pStyle w:val="11"/>
              <w:spacing w:after="20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975C60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AD46E8" w:rsidRPr="00975C60" w:rsidTr="00890F9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975C60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975C60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AD46E8" w:rsidRPr="00975C60" w:rsidTr="00890F96">
        <w:tc>
          <w:tcPr>
            <w:tcW w:w="4680" w:type="dxa"/>
          </w:tcPr>
          <w:p w:rsidR="00AD46E8" w:rsidRPr="00975C60" w:rsidRDefault="005845C6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 декабря 2022</w:t>
            </w:r>
          </w:p>
        </w:tc>
        <w:tc>
          <w:tcPr>
            <w:tcW w:w="4680" w:type="dxa"/>
          </w:tcPr>
          <w:p w:rsidR="00AD46E8" w:rsidRPr="00975C60" w:rsidRDefault="00AD46E8" w:rsidP="00221F58">
            <w:pPr>
              <w:pStyle w:val="11"/>
              <w:spacing w:after="20" w:line="276" w:lineRule="auto"/>
              <w:ind w:right="57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975C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 w:rsidR="00221F58" w:rsidRPr="00975C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8434EA" w:rsidRPr="00975C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</w:t>
            </w:r>
            <w:r w:rsidR="005845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</w:t>
            </w:r>
            <w:r w:rsidR="008434EA" w:rsidRPr="00975C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  <w:r w:rsidR="005845C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№ 26</w:t>
            </w:r>
            <w:r w:rsidRPr="00975C6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C1606" w:rsidRPr="00975C60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5C60">
        <w:rPr>
          <w:rFonts w:ascii="Arial" w:hAnsi="Arial" w:cs="Arial"/>
          <w:b/>
          <w:sz w:val="24"/>
          <w:szCs w:val="24"/>
        </w:rPr>
        <w:t>РЕШЕНИЕ</w:t>
      </w:r>
    </w:p>
    <w:p w:rsidR="00AD46E8" w:rsidRPr="00975C60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F1BBD" w:rsidRPr="00366E89" w:rsidTr="003F1BBD">
        <w:trPr>
          <w:jc w:val="center"/>
        </w:trPr>
        <w:tc>
          <w:tcPr>
            <w:tcW w:w="6804" w:type="dxa"/>
          </w:tcPr>
          <w:p w:rsidR="003F1BBD" w:rsidRPr="00366E89" w:rsidRDefault="003F1BBD" w:rsidP="003F1BBD">
            <w:pPr>
              <w:pStyle w:val="10"/>
              <w:ind w:right="-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66E89">
              <w:rPr>
                <w:rFonts w:ascii="Arial" w:hAnsi="Arial" w:cs="Arial"/>
                <w:b/>
                <w:sz w:val="24"/>
                <w:szCs w:val="24"/>
              </w:rPr>
              <w:t>Об отмене решений Совета Степановского сельского поселения от 27.12.2021 № 27, от 18.04.2022 № 06, от 08.09.2022 № 16</w:t>
            </w:r>
          </w:p>
        </w:tc>
      </w:tr>
    </w:tbl>
    <w:p w:rsidR="003F1BBD" w:rsidRPr="00366E89" w:rsidRDefault="003F1BBD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3456E" w:rsidRPr="00366E89" w:rsidRDefault="003F1BBD" w:rsidP="003F1BBD">
      <w:pPr>
        <w:ind w:firstLine="709"/>
        <w:jc w:val="both"/>
        <w:rPr>
          <w:rFonts w:ascii="Arial" w:hAnsi="Arial" w:cs="Arial"/>
        </w:rPr>
      </w:pPr>
      <w:r w:rsidRPr="00366E89">
        <w:rPr>
          <w:rFonts w:ascii="Arial" w:hAnsi="Arial" w:cs="Arial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3456E" w:rsidRPr="00366E89">
        <w:rPr>
          <w:rFonts w:ascii="Arial" w:hAnsi="Arial" w:cs="Arial"/>
        </w:rPr>
        <w:t xml:space="preserve">, </w:t>
      </w:r>
      <w:r w:rsidR="00221F58" w:rsidRPr="00366E89">
        <w:rPr>
          <w:rFonts w:ascii="Arial" w:hAnsi="Arial" w:cs="Arial"/>
        </w:rPr>
        <w:t>Совет Степановского сельского поселения</w:t>
      </w:r>
      <w:r w:rsidR="0023456E" w:rsidRPr="00366E89">
        <w:rPr>
          <w:rFonts w:ascii="Arial" w:hAnsi="Arial" w:cs="Arial"/>
        </w:rPr>
        <w:t xml:space="preserve"> решил:</w:t>
      </w:r>
    </w:p>
    <w:p w:rsidR="0023456E" w:rsidRPr="00366E89" w:rsidRDefault="0023456E" w:rsidP="0023456E">
      <w:pPr>
        <w:rPr>
          <w:rFonts w:ascii="Arial" w:hAnsi="Arial" w:cs="Arial"/>
        </w:rPr>
      </w:pPr>
    </w:p>
    <w:p w:rsidR="003F1BBD" w:rsidRPr="00366E89" w:rsidRDefault="00221F58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sz w:val="24"/>
          <w:szCs w:val="24"/>
        </w:rPr>
      </w:pPr>
      <w:r w:rsidRPr="00366E89">
        <w:rPr>
          <w:bCs/>
          <w:sz w:val="24"/>
          <w:szCs w:val="24"/>
        </w:rPr>
        <w:t xml:space="preserve">1. </w:t>
      </w:r>
      <w:r w:rsidR="003F1BBD" w:rsidRPr="00366E89">
        <w:rPr>
          <w:sz w:val="24"/>
          <w:szCs w:val="24"/>
        </w:rPr>
        <w:t>Отменить</w:t>
      </w:r>
      <w:r w:rsidR="0023456E" w:rsidRPr="00366E89">
        <w:rPr>
          <w:sz w:val="24"/>
          <w:szCs w:val="24"/>
        </w:rPr>
        <w:t xml:space="preserve"> решени</w:t>
      </w:r>
      <w:r w:rsidR="003F1BBD" w:rsidRPr="00366E89">
        <w:rPr>
          <w:sz w:val="24"/>
          <w:szCs w:val="24"/>
        </w:rPr>
        <w:t>я</w:t>
      </w:r>
      <w:r w:rsidR="0023456E" w:rsidRPr="00366E89">
        <w:rPr>
          <w:sz w:val="24"/>
          <w:szCs w:val="24"/>
        </w:rPr>
        <w:t xml:space="preserve"> Совета Степановского сельского поселения</w:t>
      </w:r>
      <w:r w:rsidR="003F1BBD" w:rsidRPr="00366E89">
        <w:rPr>
          <w:sz w:val="24"/>
          <w:szCs w:val="24"/>
        </w:rPr>
        <w:t>:</w:t>
      </w:r>
    </w:p>
    <w:p w:rsidR="003F1BBD" w:rsidRPr="00366E89" w:rsidRDefault="003F1BBD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sz w:val="24"/>
          <w:szCs w:val="24"/>
        </w:rPr>
      </w:pPr>
      <w:r w:rsidRPr="00366E89">
        <w:rPr>
          <w:sz w:val="24"/>
          <w:szCs w:val="24"/>
        </w:rPr>
        <w:t xml:space="preserve">1) </w:t>
      </w:r>
      <w:r w:rsidR="008434EA" w:rsidRPr="00366E89">
        <w:rPr>
          <w:sz w:val="24"/>
          <w:szCs w:val="24"/>
        </w:rPr>
        <w:t xml:space="preserve">от </w:t>
      </w:r>
      <w:r w:rsidR="0023456E" w:rsidRPr="00366E89">
        <w:rPr>
          <w:sz w:val="24"/>
          <w:szCs w:val="24"/>
        </w:rPr>
        <w:t>27.12.2021 № 27</w:t>
      </w:r>
      <w:r w:rsidR="008434EA" w:rsidRPr="00366E89">
        <w:rPr>
          <w:sz w:val="24"/>
          <w:szCs w:val="24"/>
        </w:rPr>
        <w:t xml:space="preserve"> «</w:t>
      </w:r>
      <w:r w:rsidR="0023456E" w:rsidRPr="00366E89">
        <w:rPr>
          <w:spacing w:val="2"/>
          <w:sz w:val="24"/>
          <w:szCs w:val="24"/>
        </w:rPr>
        <w:t xml:space="preserve">Об утверждении Положения о </w:t>
      </w:r>
      <w:r w:rsidR="0023456E" w:rsidRPr="00366E89">
        <w:rPr>
          <w:sz w:val="24"/>
          <w:szCs w:val="24"/>
        </w:rPr>
        <w:t xml:space="preserve">муниципальном </w:t>
      </w:r>
      <w:proofErr w:type="gramStart"/>
      <w:r w:rsidR="0023456E" w:rsidRPr="00366E89">
        <w:rPr>
          <w:sz w:val="24"/>
          <w:szCs w:val="24"/>
        </w:rPr>
        <w:t>контроле за</w:t>
      </w:r>
      <w:proofErr w:type="gramEnd"/>
      <w:r w:rsidR="0023456E" w:rsidRPr="00366E89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3456E" w:rsidRPr="00366E89">
        <w:rPr>
          <w:spacing w:val="2"/>
          <w:sz w:val="24"/>
          <w:szCs w:val="24"/>
        </w:rPr>
        <w:t xml:space="preserve"> в границах муниципального образования </w:t>
      </w:r>
      <w:r w:rsidR="0023456E" w:rsidRPr="00366E89">
        <w:rPr>
          <w:sz w:val="24"/>
          <w:szCs w:val="24"/>
        </w:rPr>
        <w:t>Степановское</w:t>
      </w:r>
      <w:r w:rsidR="0023456E" w:rsidRPr="00366E89">
        <w:rPr>
          <w:spacing w:val="2"/>
          <w:sz w:val="24"/>
          <w:szCs w:val="24"/>
        </w:rPr>
        <w:t xml:space="preserve"> сельское </w:t>
      </w:r>
      <w:r w:rsidR="0023456E" w:rsidRPr="00366E89">
        <w:rPr>
          <w:bCs/>
          <w:sz w:val="24"/>
          <w:szCs w:val="24"/>
        </w:rPr>
        <w:t>поселение Верхнекетского района Томской области</w:t>
      </w:r>
      <w:r w:rsidR="008434EA" w:rsidRPr="00366E89">
        <w:rPr>
          <w:sz w:val="24"/>
          <w:szCs w:val="24"/>
        </w:rPr>
        <w:t>»</w:t>
      </w:r>
      <w:r w:rsidR="0023456E" w:rsidRPr="00366E89">
        <w:rPr>
          <w:sz w:val="24"/>
          <w:szCs w:val="24"/>
        </w:rPr>
        <w:t>;</w:t>
      </w:r>
    </w:p>
    <w:p w:rsidR="003F1BBD" w:rsidRPr="00366E89" w:rsidRDefault="003F1BBD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sz w:val="24"/>
          <w:szCs w:val="24"/>
        </w:rPr>
      </w:pPr>
      <w:r w:rsidRPr="00366E89">
        <w:rPr>
          <w:sz w:val="24"/>
          <w:szCs w:val="24"/>
        </w:rPr>
        <w:t xml:space="preserve">2) </w:t>
      </w:r>
      <w:r w:rsidR="0023456E" w:rsidRPr="00366E89">
        <w:rPr>
          <w:sz w:val="24"/>
          <w:szCs w:val="24"/>
        </w:rPr>
        <w:t>от 18.04.2022 № 06</w:t>
      </w:r>
      <w:r w:rsidR="0023456E" w:rsidRPr="00366E89">
        <w:rPr>
          <w:bCs/>
          <w:sz w:val="24"/>
          <w:szCs w:val="24"/>
        </w:rPr>
        <w:t xml:space="preserve"> «О внесении изменений в </w:t>
      </w:r>
      <w:r w:rsidR="0023456E" w:rsidRPr="00366E89">
        <w:rPr>
          <w:spacing w:val="2"/>
          <w:sz w:val="24"/>
          <w:szCs w:val="24"/>
        </w:rPr>
        <w:t xml:space="preserve">Положение о </w:t>
      </w:r>
      <w:r w:rsidR="0023456E" w:rsidRPr="00366E89">
        <w:rPr>
          <w:sz w:val="24"/>
          <w:szCs w:val="24"/>
        </w:rPr>
        <w:t xml:space="preserve">муниципальном </w:t>
      </w:r>
      <w:proofErr w:type="gramStart"/>
      <w:r w:rsidR="0023456E" w:rsidRPr="00366E89">
        <w:rPr>
          <w:sz w:val="24"/>
          <w:szCs w:val="24"/>
        </w:rPr>
        <w:t>контроле за</w:t>
      </w:r>
      <w:proofErr w:type="gramEnd"/>
      <w:r w:rsidR="0023456E" w:rsidRPr="00366E89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3456E" w:rsidRPr="00366E89">
        <w:rPr>
          <w:spacing w:val="2"/>
          <w:sz w:val="24"/>
          <w:szCs w:val="24"/>
        </w:rPr>
        <w:t xml:space="preserve"> в границах муниципального образования </w:t>
      </w:r>
      <w:r w:rsidR="0023456E" w:rsidRPr="00366E89">
        <w:rPr>
          <w:sz w:val="24"/>
          <w:szCs w:val="24"/>
        </w:rPr>
        <w:t>Степановское</w:t>
      </w:r>
      <w:r w:rsidR="0023456E" w:rsidRPr="00366E89">
        <w:rPr>
          <w:spacing w:val="2"/>
          <w:sz w:val="24"/>
          <w:szCs w:val="24"/>
        </w:rPr>
        <w:t xml:space="preserve"> сельское </w:t>
      </w:r>
      <w:r w:rsidR="0023456E" w:rsidRPr="00366E89">
        <w:rPr>
          <w:bCs/>
          <w:sz w:val="24"/>
          <w:szCs w:val="24"/>
        </w:rPr>
        <w:t>поселение Верхнекетского района Томской области, утверждённое решением Совета Степановского поселения от 27.12.2021 № 27»;</w:t>
      </w:r>
    </w:p>
    <w:p w:rsidR="003F1BBD" w:rsidRPr="00366E89" w:rsidRDefault="003F1BBD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bCs/>
          <w:sz w:val="24"/>
          <w:szCs w:val="24"/>
        </w:rPr>
      </w:pPr>
      <w:r w:rsidRPr="00366E89">
        <w:rPr>
          <w:sz w:val="24"/>
          <w:szCs w:val="24"/>
        </w:rPr>
        <w:t xml:space="preserve">3) </w:t>
      </w:r>
      <w:r w:rsidR="0023456E" w:rsidRPr="00366E89">
        <w:rPr>
          <w:sz w:val="24"/>
          <w:szCs w:val="24"/>
        </w:rPr>
        <w:t>от 08.09.2022 № 16</w:t>
      </w:r>
      <w:r w:rsidR="0023456E" w:rsidRPr="00366E89">
        <w:rPr>
          <w:bCs/>
          <w:sz w:val="24"/>
          <w:szCs w:val="24"/>
        </w:rPr>
        <w:t xml:space="preserve"> «О внесении изменений в </w:t>
      </w:r>
      <w:r w:rsidR="0023456E" w:rsidRPr="00366E89">
        <w:rPr>
          <w:spacing w:val="2"/>
          <w:sz w:val="24"/>
          <w:szCs w:val="24"/>
        </w:rPr>
        <w:t xml:space="preserve">Положение о </w:t>
      </w:r>
      <w:r w:rsidR="0023456E" w:rsidRPr="00366E89">
        <w:rPr>
          <w:sz w:val="24"/>
          <w:szCs w:val="24"/>
        </w:rPr>
        <w:t xml:space="preserve">муниципальном </w:t>
      </w:r>
      <w:proofErr w:type="gramStart"/>
      <w:r w:rsidR="0023456E" w:rsidRPr="00366E89">
        <w:rPr>
          <w:sz w:val="24"/>
          <w:szCs w:val="24"/>
        </w:rPr>
        <w:t>контроле за</w:t>
      </w:r>
      <w:proofErr w:type="gramEnd"/>
      <w:r w:rsidR="0023456E" w:rsidRPr="00366E89"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3456E" w:rsidRPr="00366E89">
        <w:rPr>
          <w:spacing w:val="2"/>
          <w:sz w:val="24"/>
          <w:szCs w:val="24"/>
        </w:rPr>
        <w:t xml:space="preserve"> в границах муниципального образования </w:t>
      </w:r>
      <w:r w:rsidR="0023456E" w:rsidRPr="00366E89">
        <w:rPr>
          <w:sz w:val="24"/>
          <w:szCs w:val="24"/>
        </w:rPr>
        <w:t>Степановское</w:t>
      </w:r>
      <w:r w:rsidR="0023456E" w:rsidRPr="00366E89">
        <w:rPr>
          <w:spacing w:val="2"/>
          <w:sz w:val="24"/>
          <w:szCs w:val="24"/>
        </w:rPr>
        <w:t xml:space="preserve"> сельское </w:t>
      </w:r>
      <w:r w:rsidR="0023456E" w:rsidRPr="00366E89">
        <w:rPr>
          <w:bCs/>
          <w:sz w:val="24"/>
          <w:szCs w:val="24"/>
        </w:rPr>
        <w:t>поселение Верхнекетского района Томской области, утверждённое решением Совета Степановского поселения от 27.12.2021 № 27».</w:t>
      </w:r>
    </w:p>
    <w:p w:rsidR="003F1BBD" w:rsidRPr="00366E89" w:rsidRDefault="003F1BBD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sz w:val="24"/>
          <w:szCs w:val="24"/>
        </w:rPr>
      </w:pPr>
      <w:r w:rsidRPr="00366E89">
        <w:rPr>
          <w:sz w:val="24"/>
          <w:szCs w:val="24"/>
        </w:rPr>
        <w:t>2</w:t>
      </w:r>
      <w:r w:rsidR="00221F58" w:rsidRPr="00366E89">
        <w:rPr>
          <w:sz w:val="24"/>
          <w:szCs w:val="24"/>
        </w:rPr>
        <w:t xml:space="preserve">. Опубликовать настоящее решение в информационном вестнике Верхнекетского района «Территория» и </w:t>
      </w:r>
      <w:proofErr w:type="gramStart"/>
      <w:r w:rsidR="00221F58" w:rsidRPr="00366E89">
        <w:rPr>
          <w:sz w:val="24"/>
          <w:szCs w:val="24"/>
        </w:rPr>
        <w:t>разместить его</w:t>
      </w:r>
      <w:proofErr w:type="gramEnd"/>
      <w:r w:rsidR="00221F58" w:rsidRPr="00366E89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:rsidR="00221F58" w:rsidRPr="00366E89" w:rsidRDefault="003F1BBD" w:rsidP="003F1BBD">
      <w:pPr>
        <w:pStyle w:val="ConsPlusNormal"/>
        <w:tabs>
          <w:tab w:val="center" w:pos="4677"/>
          <w:tab w:val="left" w:pos="8049"/>
        </w:tabs>
        <w:ind w:firstLine="709"/>
        <w:jc w:val="both"/>
        <w:rPr>
          <w:sz w:val="24"/>
          <w:szCs w:val="24"/>
        </w:rPr>
      </w:pPr>
      <w:r w:rsidRPr="00366E89">
        <w:rPr>
          <w:sz w:val="24"/>
          <w:szCs w:val="24"/>
        </w:rPr>
        <w:t>3</w:t>
      </w:r>
      <w:r w:rsidR="00221F58" w:rsidRPr="00366E89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A0CC2" w:rsidRPr="00366E89" w:rsidRDefault="000A09F2" w:rsidP="00975C60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366E89">
        <w:rPr>
          <w:sz w:val="24"/>
          <w:szCs w:val="24"/>
        </w:rPr>
        <w:tab/>
      </w:r>
    </w:p>
    <w:p w:rsidR="00221F58" w:rsidRPr="00975C60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975C60">
        <w:rPr>
          <w:rFonts w:ascii="Arial" w:hAnsi="Arial" w:cs="Arial"/>
          <w:iCs/>
          <w:sz w:val="24"/>
          <w:szCs w:val="24"/>
        </w:rPr>
        <w:t>Председатель Совета</w:t>
      </w:r>
    </w:p>
    <w:p w:rsidR="00221F58" w:rsidRPr="00975C60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975C60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   </w:t>
      </w:r>
      <w:r w:rsidR="0069395C">
        <w:rPr>
          <w:rFonts w:ascii="Arial" w:hAnsi="Arial" w:cs="Arial"/>
          <w:iCs/>
          <w:sz w:val="24"/>
          <w:szCs w:val="24"/>
        </w:rPr>
        <w:t xml:space="preserve">                        Н.В. Моргуненко</w:t>
      </w:r>
    </w:p>
    <w:p w:rsidR="0069395C" w:rsidRDefault="0069395C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</w:p>
    <w:p w:rsidR="00221F58" w:rsidRPr="00975C60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975C60">
        <w:rPr>
          <w:rFonts w:ascii="Arial" w:hAnsi="Arial" w:cs="Arial"/>
          <w:iCs/>
          <w:sz w:val="24"/>
          <w:szCs w:val="24"/>
        </w:rPr>
        <w:t>Глава Администрации</w:t>
      </w:r>
    </w:p>
    <w:p w:rsidR="00221F58" w:rsidRPr="00975C60" w:rsidRDefault="00221F58" w:rsidP="00975C60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975C60">
        <w:rPr>
          <w:rFonts w:ascii="Arial" w:hAnsi="Arial" w:cs="Arial"/>
          <w:iCs/>
          <w:sz w:val="24"/>
          <w:szCs w:val="24"/>
        </w:rPr>
        <w:t>Степановского сельского поселения                                                М. А. Дробышенко</w:t>
      </w:r>
    </w:p>
    <w:p w:rsidR="00221F58" w:rsidRPr="00975C60" w:rsidRDefault="00221F58" w:rsidP="00221F58">
      <w:pPr>
        <w:autoSpaceDE w:val="0"/>
        <w:autoSpaceDN w:val="0"/>
        <w:adjustRightInd w:val="0"/>
        <w:ind w:firstLine="900"/>
        <w:rPr>
          <w:rFonts w:ascii="Arial" w:hAnsi="Arial" w:cs="Arial"/>
        </w:rPr>
      </w:pPr>
    </w:p>
    <w:p w:rsidR="00186025" w:rsidRPr="00975C60" w:rsidRDefault="00221F58" w:rsidP="00221F5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75C60">
        <w:rPr>
          <w:rFonts w:ascii="Arial" w:hAnsi="Arial" w:cs="Arial"/>
        </w:rPr>
        <w:t>Дело-2, «Территория»-1</w:t>
      </w:r>
    </w:p>
    <w:sectPr w:rsidR="00186025" w:rsidRPr="00975C60" w:rsidSect="00975C60">
      <w:headerReference w:type="default" r:id="rId9"/>
      <w:pgSz w:w="11906" w:h="16838"/>
      <w:pgMar w:top="113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7D" w:rsidRDefault="0024447D" w:rsidP="00AD46E8">
      <w:r>
        <w:separator/>
      </w:r>
    </w:p>
  </w:endnote>
  <w:endnote w:type="continuationSeparator" w:id="0">
    <w:p w:rsidR="0024447D" w:rsidRDefault="0024447D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7D" w:rsidRDefault="0024447D" w:rsidP="00AD46E8">
      <w:r>
        <w:separator/>
      </w:r>
    </w:p>
  </w:footnote>
  <w:footnote w:type="continuationSeparator" w:id="0">
    <w:p w:rsidR="0024447D" w:rsidRDefault="0024447D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3076"/>
      <w:docPartObj>
        <w:docPartGallery w:val="Page Numbers (Top of Page)"/>
        <w:docPartUnique/>
      </w:docPartObj>
    </w:sdtPr>
    <w:sdtEndPr/>
    <w:sdtContent>
      <w:p w:rsidR="00AD46E8" w:rsidRDefault="00AD4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60">
          <w:rPr>
            <w:noProof/>
          </w:rPr>
          <w:t>2</w:t>
        </w:r>
        <w:r>
          <w:fldChar w:fldCharType="end"/>
        </w:r>
      </w:p>
    </w:sdtContent>
  </w:sdt>
  <w:p w:rsidR="00AD46E8" w:rsidRDefault="00AD4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42"/>
    <w:rsid w:val="000032CE"/>
    <w:rsid w:val="000724D7"/>
    <w:rsid w:val="000865BB"/>
    <w:rsid w:val="000A09F2"/>
    <w:rsid w:val="000B6338"/>
    <w:rsid w:val="00186025"/>
    <w:rsid w:val="00213B6A"/>
    <w:rsid w:val="00221F58"/>
    <w:rsid w:val="0023456E"/>
    <w:rsid w:val="00237464"/>
    <w:rsid w:val="00237C6E"/>
    <w:rsid w:val="0024447D"/>
    <w:rsid w:val="00256D35"/>
    <w:rsid w:val="00283438"/>
    <w:rsid w:val="002A6E7E"/>
    <w:rsid w:val="002C620A"/>
    <w:rsid w:val="00366E89"/>
    <w:rsid w:val="003F1BBD"/>
    <w:rsid w:val="003F45BB"/>
    <w:rsid w:val="00462EE7"/>
    <w:rsid w:val="004644C0"/>
    <w:rsid w:val="00466861"/>
    <w:rsid w:val="004A3243"/>
    <w:rsid w:val="004A779B"/>
    <w:rsid w:val="00511008"/>
    <w:rsid w:val="005845C6"/>
    <w:rsid w:val="00584A7E"/>
    <w:rsid w:val="005C1606"/>
    <w:rsid w:val="005F0B24"/>
    <w:rsid w:val="006157A0"/>
    <w:rsid w:val="00655A50"/>
    <w:rsid w:val="0069395C"/>
    <w:rsid w:val="006E6F16"/>
    <w:rsid w:val="00794C42"/>
    <w:rsid w:val="007C5382"/>
    <w:rsid w:val="007D6E11"/>
    <w:rsid w:val="00822FCD"/>
    <w:rsid w:val="008434EA"/>
    <w:rsid w:val="00873F81"/>
    <w:rsid w:val="008C3B1F"/>
    <w:rsid w:val="009430E0"/>
    <w:rsid w:val="00975C60"/>
    <w:rsid w:val="00A1154D"/>
    <w:rsid w:val="00A13181"/>
    <w:rsid w:val="00AB1EE9"/>
    <w:rsid w:val="00AD46E8"/>
    <w:rsid w:val="00AE5CAB"/>
    <w:rsid w:val="00B35571"/>
    <w:rsid w:val="00BA0930"/>
    <w:rsid w:val="00C321C9"/>
    <w:rsid w:val="00CC75C3"/>
    <w:rsid w:val="00CD75C7"/>
    <w:rsid w:val="00CF58BF"/>
    <w:rsid w:val="00D2334F"/>
    <w:rsid w:val="00D66F89"/>
    <w:rsid w:val="00D80583"/>
    <w:rsid w:val="00DF7CD9"/>
    <w:rsid w:val="00E05A1B"/>
    <w:rsid w:val="00E91DB7"/>
    <w:rsid w:val="00EA7284"/>
    <w:rsid w:val="00ED70CD"/>
    <w:rsid w:val="00F70653"/>
    <w:rsid w:val="00F97CEB"/>
    <w:rsid w:val="00FA0CC2"/>
    <w:rsid w:val="00FE30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2"/>
    <w:semiHidden/>
    <w:rsid w:val="0023456E"/>
    <w:pPr>
      <w:jc w:val="both"/>
    </w:pPr>
    <w:rPr>
      <w:rFonts w:ascii="Arial" w:hAnsi="Arial" w:cs="Arial"/>
      <w:b/>
      <w:bCs/>
      <w:szCs w:val="20"/>
    </w:rPr>
  </w:style>
  <w:style w:type="character" w:customStyle="1" w:styleId="22">
    <w:name w:val="Основной текст 2 Знак"/>
    <w:basedOn w:val="a0"/>
    <w:link w:val="20"/>
    <w:semiHidden/>
    <w:rsid w:val="0023456E"/>
    <w:rPr>
      <w:rFonts w:ascii="Arial" w:eastAsia="Times New Roman" w:hAnsi="Arial" w:cs="Arial"/>
      <w:b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3F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2"/>
    <w:semiHidden/>
    <w:rsid w:val="0023456E"/>
    <w:pPr>
      <w:jc w:val="both"/>
    </w:pPr>
    <w:rPr>
      <w:rFonts w:ascii="Arial" w:hAnsi="Arial" w:cs="Arial"/>
      <w:b/>
      <w:bCs/>
      <w:szCs w:val="20"/>
    </w:rPr>
  </w:style>
  <w:style w:type="character" w:customStyle="1" w:styleId="22">
    <w:name w:val="Основной текст 2 Знак"/>
    <w:basedOn w:val="a0"/>
    <w:link w:val="20"/>
    <w:semiHidden/>
    <w:rsid w:val="0023456E"/>
    <w:rPr>
      <w:rFonts w:ascii="Arial" w:eastAsia="Times New Roman" w:hAnsi="Arial" w:cs="Arial"/>
      <w:b/>
      <w:bCs/>
      <w:sz w:val="24"/>
      <w:szCs w:val="20"/>
      <w:lang w:eastAsia="ru-RU"/>
    </w:rPr>
  </w:style>
  <w:style w:type="table" w:styleId="ad">
    <w:name w:val="Table Grid"/>
    <w:basedOn w:val="a1"/>
    <w:uiPriority w:val="59"/>
    <w:rsid w:val="003F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6B1A-35C9-495A-8126-35478B8B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Step</cp:lastModifiedBy>
  <cp:revision>2</cp:revision>
  <cp:lastPrinted>2022-11-30T10:19:00Z</cp:lastPrinted>
  <dcterms:created xsi:type="dcterms:W3CDTF">2022-12-29T03:21:00Z</dcterms:created>
  <dcterms:modified xsi:type="dcterms:W3CDTF">2022-12-29T03:21:00Z</dcterms:modified>
</cp:coreProperties>
</file>